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17" w:rsidRDefault="000970AD" w:rsidP="00FA1B85">
      <w:pPr>
        <w:spacing w:after="0"/>
        <w:jc w:val="center"/>
        <w:rPr>
          <w:b/>
          <w:color w:val="auto"/>
          <w:sz w:val="48"/>
        </w:rPr>
      </w:pPr>
      <w:r w:rsidRPr="00FA1B85">
        <w:rPr>
          <w:b/>
          <w:color w:val="auto"/>
          <w:sz w:val="48"/>
        </w:rPr>
        <w:t>LØNINDPLACERING AF NYANSATTE</w:t>
      </w:r>
    </w:p>
    <w:p w:rsidR="00C17A88" w:rsidRDefault="00C17A88" w:rsidP="00FA1B85">
      <w:pPr>
        <w:spacing w:after="0"/>
        <w:jc w:val="center"/>
      </w:pPr>
      <w:r>
        <w:rPr>
          <w:noProof/>
        </w:rPr>
        <w:drawing>
          <wp:inline distT="0" distB="0" distL="0" distR="0" wp14:anchorId="30615DF8" wp14:editId="225EC2F8">
            <wp:extent cx="2278793" cy="623455"/>
            <wp:effectExtent l="0" t="0" r="7620" b="5715"/>
            <wp:docPr id="1" name="Billede 1" descr="https://www.foa.dk/~/media/billedermedsaerligerettigheder/designguide/logo/foa/hentlogovar2web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a.dk/~/media/billedermedsaerligerettigheder/designguide/logo/foa/hentlogovar2web%20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34" cy="7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89" w:type="dxa"/>
        <w:tblInd w:w="-85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  <w:gridCol w:w="861"/>
        <w:gridCol w:w="843"/>
      </w:tblGrid>
      <w:tr w:rsidR="00722B5F" w:rsidTr="00FC68DB">
        <w:trPr>
          <w:trHeight w:val="3335"/>
        </w:trPr>
        <w:tc>
          <w:tcPr>
            <w:tcW w:w="1078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  <w:vAlign w:val="center"/>
          </w:tcPr>
          <w:p w:rsidR="00722B5F" w:rsidRPr="00B371BF" w:rsidRDefault="00722B5F" w:rsidP="00AC56E6">
            <w:pPr>
              <w:tabs>
                <w:tab w:val="center" w:pos="6104"/>
              </w:tabs>
              <w:spacing w:after="80"/>
              <w:rPr>
                <w:rFonts w:ascii="Times New Roman" w:eastAsia="Times New Roman" w:hAnsi="Times New Roman" w:cs="Times New Roman"/>
              </w:rPr>
            </w:pPr>
            <w:r w:rsidRPr="00B371BF">
              <w:rPr>
                <w:rFonts w:ascii="Times New Roman" w:eastAsia="Times New Roman" w:hAnsi="Times New Roman" w:cs="Times New Roman"/>
              </w:rPr>
              <w:t>Arbejdspla</w:t>
            </w:r>
            <w:r w:rsidR="00AC56E6" w:rsidRPr="00B371BF">
              <w:rPr>
                <w:rFonts w:ascii="Times New Roman" w:eastAsia="Times New Roman" w:hAnsi="Times New Roman" w:cs="Times New Roman"/>
              </w:rPr>
              <w:t>d</w:t>
            </w:r>
            <w:r w:rsidRPr="00B371BF">
              <w:rPr>
                <w:rFonts w:ascii="Times New Roman" w:eastAsia="Times New Roman" w:hAnsi="Times New Roman" w:cs="Times New Roman"/>
              </w:rPr>
              <w:t xml:space="preserve">s: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bookmarkStart w:id="0" w:name="_GoBack"/>
            <w:r w:rsidR="0028441D">
              <w:t> </w:t>
            </w:r>
            <w:r w:rsidR="0028441D">
              <w:t> </w:t>
            </w:r>
            <w:r w:rsidR="0028441D">
              <w:t> </w:t>
            </w:r>
            <w:r w:rsidR="0028441D">
              <w:t> </w:t>
            </w:r>
            <w:r w:rsidR="0028441D">
              <w:t> </w:t>
            </w:r>
            <w:bookmarkEnd w:id="0"/>
            <w:r w:rsidRPr="00B371BF">
              <w:fldChar w:fldCharType="end"/>
            </w:r>
          </w:p>
          <w:p w:rsidR="00722B5F" w:rsidRPr="00B371BF" w:rsidRDefault="00722B5F" w:rsidP="00AC56E6">
            <w:pPr>
              <w:spacing w:after="80"/>
            </w:pPr>
            <w:r w:rsidRPr="00B371BF">
              <w:rPr>
                <w:rFonts w:ascii="Times New Roman" w:eastAsia="Times New Roman" w:hAnsi="Times New Roman" w:cs="Times New Roman"/>
              </w:rPr>
              <w:t>Tillidsrepræsentant: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pPr>
              <w:spacing w:after="156"/>
            </w:pPr>
            <w:r w:rsidRPr="00B371BF">
              <w:rPr>
                <w:rFonts w:ascii="Times New Roman" w:eastAsia="Times New Roman" w:hAnsi="Times New Roman" w:cs="Times New Roman"/>
              </w:rPr>
              <w:t>Samtalen er gennemført ved besøg den: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pPr>
              <w:spacing w:after="6"/>
              <w:ind w:right="7641"/>
              <w:rPr>
                <w:b/>
              </w:rPr>
            </w:pPr>
            <w:r w:rsidRPr="00B371BF">
              <w:rPr>
                <w:b/>
              </w:rPr>
              <w:t>Den nyansatte</w:t>
            </w:r>
          </w:p>
          <w:p w:rsidR="00722B5F" w:rsidRPr="00B371BF" w:rsidRDefault="00722B5F" w:rsidP="00AC56E6">
            <w:pPr>
              <w:spacing w:after="6"/>
              <w:ind w:right="7641"/>
            </w:pPr>
            <w:r w:rsidRPr="00B371BF">
              <w:rPr>
                <w:rFonts w:ascii="Times New Roman" w:eastAsia="Times New Roman" w:hAnsi="Times New Roman" w:cs="Times New Roman"/>
              </w:rPr>
              <w:t>Navn: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r w:rsidRPr="00B371BF">
              <w:rPr>
                <w:rFonts w:ascii="Times New Roman" w:eastAsia="Times New Roman" w:hAnsi="Times New Roman" w:cs="Times New Roman"/>
              </w:rPr>
              <w:t>CPR-nr.: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r w:rsidRPr="00B371BF">
              <w:rPr>
                <w:rFonts w:ascii="Times New Roman" w:eastAsia="Times New Roman" w:hAnsi="Times New Roman" w:cs="Times New Roman"/>
              </w:rPr>
              <w:t>E-mailadresse: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pPr>
              <w:spacing w:after="6"/>
            </w:pPr>
            <w:r w:rsidRPr="00B371BF">
              <w:rPr>
                <w:rFonts w:ascii="Times New Roman" w:eastAsia="Times New Roman" w:hAnsi="Times New Roman" w:cs="Times New Roman"/>
              </w:rPr>
              <w:t>Telefonnummer: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722B5F" w:rsidRPr="00B371BF" w:rsidRDefault="00722B5F" w:rsidP="00AC56E6">
            <w:r w:rsidRPr="00B371BF">
              <w:rPr>
                <w:rFonts w:ascii="Times New Roman" w:eastAsia="Times New Roman" w:hAnsi="Times New Roman" w:cs="Times New Roman"/>
              </w:rPr>
              <w:t>Stillingsbetegnelse: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AC56E6" w:rsidRPr="00B371BF" w:rsidRDefault="00B371BF" w:rsidP="00AC56E6">
            <w:r w:rsidRPr="00B371BF">
              <w:rPr>
                <w:rFonts w:ascii="Times New Roman" w:hAnsi="Times New Roman" w:cs="Times New Roman"/>
              </w:rPr>
              <w:t>Timer pr. uge</w:t>
            </w:r>
            <w:r>
              <w:t xml:space="preserve">: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AC56E6" w:rsidRPr="00B371BF" w:rsidRDefault="00AC56E6" w:rsidP="00AC56E6">
            <w:r w:rsidRPr="00B371BF">
              <w:rPr>
                <w:rFonts w:ascii="Times New Roman" w:eastAsia="Times New Roman" w:hAnsi="Times New Roman" w:cs="Times New Roman"/>
              </w:rPr>
              <w:t>Ansættelsesdato:</w:t>
            </w:r>
            <w:r w:rsidRPr="00B371BF">
              <w:t xml:space="preserve"> </w:t>
            </w:r>
            <w:r w:rsidRPr="00B371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71BF">
              <w:instrText xml:space="preserve"> FORMTEXT </w:instrText>
            </w:r>
            <w:r w:rsidRPr="00B371BF">
              <w:fldChar w:fldCharType="separate"/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t> </w:t>
            </w:r>
            <w:r w:rsidRPr="00B371BF">
              <w:fldChar w:fldCharType="end"/>
            </w:r>
          </w:p>
          <w:p w:rsidR="00AC56E6" w:rsidRPr="00B371BF" w:rsidRDefault="00AC56E6" w:rsidP="00AC56E6"/>
        </w:tc>
      </w:tr>
      <w:tr w:rsidR="00722B5F" w:rsidTr="00722B5F">
        <w:trPr>
          <w:trHeight w:val="407"/>
        </w:trPr>
        <w:tc>
          <w:tcPr>
            <w:tcW w:w="9085" w:type="dxa"/>
            <w:tcBorders>
              <w:top w:val="single" w:sz="1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F7917" w:rsidRDefault="00FF7917"/>
        </w:tc>
        <w:tc>
          <w:tcPr>
            <w:tcW w:w="8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0970AD" w:rsidP="00663A5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</w:p>
        </w:tc>
        <w:tc>
          <w:tcPr>
            <w:tcW w:w="84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7917" w:rsidRDefault="000970AD" w:rsidP="00663A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Nej</w:t>
            </w:r>
          </w:p>
        </w:tc>
      </w:tr>
      <w:tr w:rsidR="00722B5F" w:rsidTr="00722B5F">
        <w:trPr>
          <w:trHeight w:val="737"/>
        </w:trPr>
        <w:tc>
          <w:tcPr>
            <w:tcW w:w="9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0970AD" w:rsidP="00663A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Har lønindplaceringen været drøftet mellem den nyansatte og TR?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714C12" w:rsidP="00EB0E3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</w:tr>
      <w:tr w:rsidR="00722B5F" w:rsidTr="00722B5F">
        <w:trPr>
          <w:trHeight w:val="737"/>
        </w:trPr>
        <w:tc>
          <w:tcPr>
            <w:tcW w:w="9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0970AD" w:rsidP="00663A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Er den nyansatte orienteret om muligheder for lønudvikling i henhold til overenskomst og forhåndsaftaler?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</w:tr>
      <w:tr w:rsidR="00722B5F" w:rsidTr="00722B5F">
        <w:trPr>
          <w:trHeight w:val="737"/>
        </w:trPr>
        <w:tc>
          <w:tcPr>
            <w:tcW w:w="9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0970AD" w:rsidP="00663A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Er den nyansatte berettiget til pensionsindbetaling fra ansættelsestidspunktet?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</w:tr>
      <w:tr w:rsidR="00722B5F" w:rsidTr="00722B5F">
        <w:trPr>
          <w:trHeight w:val="737"/>
        </w:trPr>
        <w:tc>
          <w:tcPr>
            <w:tcW w:w="9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0970AD" w:rsidP="00663A5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 den nyansatte meldt ind i </w:t>
            </w:r>
            <w:r w:rsidR="002778B1">
              <w:rPr>
                <w:rFonts w:ascii="Times New Roman" w:eastAsia="Times New Roman" w:hAnsi="Times New Roman" w:cs="Times New Roman"/>
                <w:sz w:val="24"/>
              </w:rPr>
              <w:t>FOA Guldborgsund?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7917" w:rsidRDefault="00714C12" w:rsidP="00663A57">
            <w:pPr>
              <w:jc w:val="center"/>
            </w:pPr>
            <w:r w:rsidRPr="00714C12">
              <w:rPr>
                <w:sz w:val="4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12">
              <w:rPr>
                <w:sz w:val="40"/>
                <w:szCs w:val="20"/>
              </w:rPr>
              <w:instrText xml:space="preserve"> FORMCHECKBOX </w:instrText>
            </w:r>
            <w:r w:rsidR="005E73FC">
              <w:rPr>
                <w:sz w:val="40"/>
                <w:szCs w:val="20"/>
              </w:rPr>
            </w:r>
            <w:r w:rsidR="005E73FC">
              <w:rPr>
                <w:sz w:val="40"/>
                <w:szCs w:val="20"/>
              </w:rPr>
              <w:fldChar w:fldCharType="separate"/>
            </w:r>
            <w:r w:rsidRPr="00714C12">
              <w:rPr>
                <w:sz w:val="40"/>
                <w:szCs w:val="20"/>
              </w:rPr>
              <w:fldChar w:fldCharType="end"/>
            </w:r>
          </w:p>
        </w:tc>
      </w:tr>
      <w:tr w:rsidR="00722B5F" w:rsidTr="000B770E">
        <w:trPr>
          <w:trHeight w:val="1704"/>
        </w:trPr>
        <w:tc>
          <w:tcPr>
            <w:tcW w:w="1078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2B5F" w:rsidRDefault="00722B5F" w:rsidP="00722B5F">
            <w:pPr>
              <w:widowControl w:val="0"/>
              <w:ind w:right="-966"/>
            </w:pPr>
            <w:r>
              <w:rPr>
                <w:rFonts w:ascii="Times New Roman" w:eastAsia="Times New Roman" w:hAnsi="Times New Roman" w:cs="Times New Roman"/>
                <w:sz w:val="24"/>
              </w:rPr>
              <w:t>Hvis nej i en af ovenstående, hvad er der så aftalt?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22B5F" w:rsidTr="009D4B04">
        <w:trPr>
          <w:trHeight w:val="1704"/>
        </w:trPr>
        <w:tc>
          <w:tcPr>
            <w:tcW w:w="1078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2B5F" w:rsidRPr="002778B1" w:rsidRDefault="00722B5F" w:rsidP="00722B5F">
            <w:pPr>
              <w:widowControl w:val="0"/>
              <w:ind w:right="-966"/>
              <w:rPr>
                <w:b/>
              </w:rPr>
            </w:pPr>
            <w:r w:rsidRPr="002778B1">
              <w:rPr>
                <w:rFonts w:ascii="Times New Roman" w:eastAsia="Times New Roman" w:hAnsi="Times New Roman" w:cs="Times New Roman"/>
                <w:sz w:val="24"/>
              </w:rPr>
              <w:t>Andre bemærkninger: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22B5F" w:rsidTr="00722B5F">
        <w:trPr>
          <w:trHeight w:val="1704"/>
        </w:trPr>
        <w:tc>
          <w:tcPr>
            <w:tcW w:w="99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E048F2" w:rsidRDefault="00E048F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Indmeldelse:</w:t>
            </w:r>
          </w:p>
          <w:p w:rsidR="00E56FA8" w:rsidRDefault="00E56FA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48F2" w:rsidRDefault="00E048F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1C1F69" wp14:editId="0EEDF456">
                  <wp:extent cx="350322" cy="277423"/>
                  <wp:effectExtent l="0" t="0" r="0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53" cy="31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Ring 8020 2030</w:t>
            </w:r>
            <w:r w:rsidR="00E56F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eller  </w:t>
            </w:r>
            <w:r>
              <w:rPr>
                <w:noProof/>
              </w:rPr>
              <w:drawing>
                <wp:inline distT="0" distB="0" distL="0" distR="0" wp14:anchorId="59C33E03" wp14:editId="322EF0D4">
                  <wp:extent cx="327581" cy="299233"/>
                  <wp:effectExtent l="0" t="0" r="0" b="571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88" cy="37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1919</w:t>
            </w:r>
          </w:p>
          <w:p w:rsidR="00E048F2" w:rsidRDefault="00E048F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48F2" w:rsidRDefault="00E048F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48F2" w:rsidRPr="002778B1" w:rsidRDefault="00E048F2" w:rsidP="00E048F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Du kan også melde dig ind online</w:t>
            </w:r>
            <w:r w:rsidR="00714C12">
              <w:rPr>
                <w:rFonts w:ascii="Times New Roman" w:eastAsia="Times New Roman" w:hAnsi="Times New Roman" w:cs="Times New Roman"/>
                <w:sz w:val="24"/>
              </w:rPr>
              <w:t xml:space="preserve"> ved at klikke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 w:tooltip="https://www.foa.dk/forbund/medlemsservice/bliv-medlem/meld-dig-ind-online " w:history="1">
              <w:r w:rsidRPr="00FA1B85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highlight w:val="yellow"/>
                </w:rPr>
                <w:t>Her</w:t>
              </w:r>
            </w:hyperlink>
            <w:r w:rsidR="00FA1B8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048F2" w:rsidRPr="002778B1" w:rsidRDefault="00E048F2">
            <w:pPr>
              <w:rPr>
                <w:b/>
              </w:rPr>
            </w:pPr>
          </w:p>
        </w:tc>
      </w:tr>
    </w:tbl>
    <w:p w:rsidR="00FF7917" w:rsidRPr="002778B1" w:rsidRDefault="00714C12" w:rsidP="002778B1">
      <w:r>
        <w:br/>
      </w:r>
      <w:r w:rsidR="00EE17B0">
        <w:t xml:space="preserve">Send den til vores mail: </w:t>
      </w:r>
      <w:hyperlink r:id="rId10" w:history="1">
        <w:r w:rsidR="00EE17B0" w:rsidRPr="007A222E">
          <w:rPr>
            <w:rStyle w:val="Hyperlink"/>
          </w:rPr>
          <w:t>guldborgsund@foa.dk</w:t>
        </w:r>
      </w:hyperlink>
      <w:r w:rsidR="00EE17B0">
        <w:t xml:space="preserve"> </w:t>
      </w:r>
    </w:p>
    <w:sectPr w:rsidR="00FF7917" w:rsidRPr="002778B1" w:rsidSect="001F23F5">
      <w:pgSz w:w="11906" w:h="16838"/>
      <w:pgMar w:top="709" w:right="707" w:bottom="1135" w:left="6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a-DK" w:vendorID="64" w:dllVersion="0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VXPxNQjQ5QciTZQzD7PVtSqugLRjPeMtitC5al9FDCcNMeyNJEwCIqgKdkQFReP6CJbSz3A1kiZle864grjlMg==" w:salt="/7vbyRZf5B0YvdoeZ1LGBA==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17"/>
    <w:rsid w:val="000008DC"/>
    <w:rsid w:val="00055490"/>
    <w:rsid w:val="000970AD"/>
    <w:rsid w:val="001C7876"/>
    <w:rsid w:val="001F23F5"/>
    <w:rsid w:val="002778B1"/>
    <w:rsid w:val="0028441D"/>
    <w:rsid w:val="002E1427"/>
    <w:rsid w:val="003B5233"/>
    <w:rsid w:val="004B7878"/>
    <w:rsid w:val="005164C2"/>
    <w:rsid w:val="00570FEF"/>
    <w:rsid w:val="005E73FC"/>
    <w:rsid w:val="00663A57"/>
    <w:rsid w:val="00714C12"/>
    <w:rsid w:val="00722B5F"/>
    <w:rsid w:val="00873BC8"/>
    <w:rsid w:val="00AA1983"/>
    <w:rsid w:val="00AB2819"/>
    <w:rsid w:val="00AC56E6"/>
    <w:rsid w:val="00AC59E2"/>
    <w:rsid w:val="00B371BF"/>
    <w:rsid w:val="00B47B32"/>
    <w:rsid w:val="00C17A88"/>
    <w:rsid w:val="00D3724A"/>
    <w:rsid w:val="00D8208E"/>
    <w:rsid w:val="00E048F2"/>
    <w:rsid w:val="00E56FA8"/>
    <w:rsid w:val="00EB0E37"/>
    <w:rsid w:val="00EE17B0"/>
    <w:rsid w:val="00FA1B8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048F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048F2"/>
    <w:rPr>
      <w:color w:val="808080"/>
      <w:shd w:val="clear" w:color="auto" w:fill="E6E6E6"/>
    </w:rPr>
  </w:style>
  <w:style w:type="character" w:styleId="BesgtHyperlink">
    <w:name w:val="FollowedHyperlink"/>
    <w:basedOn w:val="Standardskrifttypeiafsnit"/>
    <w:uiPriority w:val="99"/>
    <w:semiHidden/>
    <w:unhideWhenUsed/>
    <w:rsid w:val="00E048F2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3A57"/>
    <w:rPr>
      <w:rFonts w:ascii="Tahoma" w:eastAsia="Calibri" w:hAnsi="Tahoma" w:cs="Tahoma"/>
      <w:color w:val="000000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722B5F"/>
    <w:rPr>
      <w:color w:val="808080"/>
    </w:rPr>
  </w:style>
  <w:style w:type="character" w:styleId="Svagfremhvning">
    <w:name w:val="Subtle Emphasis"/>
    <w:basedOn w:val="Standardskrifttypeiafsnit"/>
    <w:uiPriority w:val="19"/>
    <w:qFormat/>
    <w:rsid w:val="00722B5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048F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048F2"/>
    <w:rPr>
      <w:color w:val="808080"/>
      <w:shd w:val="clear" w:color="auto" w:fill="E6E6E6"/>
    </w:rPr>
  </w:style>
  <w:style w:type="character" w:styleId="BesgtHyperlink">
    <w:name w:val="FollowedHyperlink"/>
    <w:basedOn w:val="Standardskrifttypeiafsnit"/>
    <w:uiPriority w:val="99"/>
    <w:semiHidden/>
    <w:unhideWhenUsed/>
    <w:rsid w:val="00E048F2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3A57"/>
    <w:rPr>
      <w:rFonts w:ascii="Tahoma" w:eastAsia="Calibri" w:hAnsi="Tahoma" w:cs="Tahoma"/>
      <w:color w:val="000000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722B5F"/>
    <w:rPr>
      <w:color w:val="808080"/>
    </w:rPr>
  </w:style>
  <w:style w:type="character" w:styleId="Svagfremhvning">
    <w:name w:val="Subtle Emphasis"/>
    <w:basedOn w:val="Standardskrifttypeiafsnit"/>
    <w:uiPriority w:val="19"/>
    <w:qFormat/>
    <w:rsid w:val="00722B5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ldborgsund@foa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a.dk/forbund/medlemsservice/bliv-medlem/meld-dig-ind-onlin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104D-6F99-4B78-84D8-E6C185F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2C4297B3</Template>
  <TotalTime>2</TotalTime>
  <Pages>1</Pages>
  <Words>191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Havsteen</dc:creator>
  <cp:lastModifiedBy>Anne Louise Löwe Nielsen</cp:lastModifiedBy>
  <cp:revision>2</cp:revision>
  <cp:lastPrinted>2018-03-13T14:02:00Z</cp:lastPrinted>
  <dcterms:created xsi:type="dcterms:W3CDTF">2018-07-04T12:43:00Z</dcterms:created>
  <dcterms:modified xsi:type="dcterms:W3CDTF">2018-07-04T12:43:00Z</dcterms:modified>
</cp:coreProperties>
</file>